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983" w:rsidRDefault="003B6983" w:rsidP="003B6983">
      <w:pPr>
        <w:pStyle w:val="Heading1"/>
      </w:pPr>
      <w:r>
        <w:t xml:space="preserve">Just Space Conference </w:t>
      </w:r>
      <w:r w:rsidR="001602E3">
        <w:t xml:space="preserve">July 2015 </w:t>
      </w:r>
      <w:r>
        <w:t>post-it notes</w:t>
      </w:r>
    </w:p>
    <w:p w:rsidR="003B6983" w:rsidRPr="003B6983" w:rsidRDefault="003B6983" w:rsidP="003B6983">
      <w:pPr>
        <w:pStyle w:val="NoSpacing"/>
        <w:rPr>
          <w:b/>
        </w:rPr>
      </w:pPr>
      <w:r w:rsidRPr="003B6983">
        <w:rPr>
          <w:b/>
        </w:rPr>
        <w:t>Social Justice</w:t>
      </w:r>
    </w:p>
    <w:p w:rsidR="003B6983" w:rsidRDefault="003B6983" w:rsidP="003B6983">
      <w:pPr>
        <w:pStyle w:val="NoSpacing"/>
      </w:pPr>
      <w:r>
        <w:t>Housing at social rent</w:t>
      </w:r>
      <w:r w:rsidR="00F549EE">
        <w:t>;</w:t>
      </w:r>
      <w:r w:rsidR="00986F56">
        <w:rPr>
          <w:b/>
        </w:rPr>
        <w:t xml:space="preserve"> </w:t>
      </w:r>
      <w:r w:rsidR="00F549EE">
        <w:rPr>
          <w:b/>
        </w:rPr>
        <w:t>a</w:t>
      </w:r>
      <w:r w:rsidR="00986F56">
        <w:t>ll developments should include 40% social housing</w:t>
      </w:r>
    </w:p>
    <w:p w:rsidR="000308B2" w:rsidRDefault="000308B2" w:rsidP="000308B2">
      <w:pPr>
        <w:pStyle w:val="NoSpacing"/>
      </w:pPr>
      <w:r>
        <w:t xml:space="preserve">Loss of and threat to social housing will create a nation of </w:t>
      </w:r>
      <w:r>
        <w:t xml:space="preserve">unsustainable </w:t>
      </w:r>
      <w:r>
        <w:t>debt (mortgage) and rent slaves</w:t>
      </w:r>
    </w:p>
    <w:p w:rsidR="003B6983" w:rsidRDefault="003B6983" w:rsidP="003B6983">
      <w:pPr>
        <w:pStyle w:val="NoSpacing"/>
      </w:pPr>
      <w:r>
        <w:t>London solution</w:t>
      </w:r>
      <w:r w:rsidR="00F549EE">
        <w:t xml:space="preserve"> for</w:t>
      </w:r>
      <w:r>
        <w:t xml:space="preserve"> London Housing</w:t>
      </w:r>
    </w:p>
    <w:p w:rsidR="000308B2" w:rsidRDefault="000308B2" w:rsidP="000308B2">
      <w:pPr>
        <w:pStyle w:val="NoSpacing"/>
      </w:pPr>
      <w:r>
        <w:t>Financial distortions of</w:t>
      </w:r>
      <w:r>
        <w:t xml:space="preserve"> housing market </w:t>
      </w:r>
    </w:p>
    <w:p w:rsidR="003B6983" w:rsidRDefault="00F549EE" w:rsidP="003B6983">
      <w:pPr>
        <w:pStyle w:val="NoSpacing"/>
      </w:pPr>
      <w:r>
        <w:t>Other</w:t>
      </w:r>
      <w:r w:rsidR="003B6983">
        <w:t xml:space="preserve"> boroughs </w:t>
      </w:r>
      <w:r>
        <w:t xml:space="preserve">to adopt policy of </w:t>
      </w:r>
      <w:r w:rsidR="003B6983">
        <w:t>Islington &amp; Westminster to use/reclaim/penalise</w:t>
      </w:r>
      <w:r>
        <w:t xml:space="preserve"> </w:t>
      </w:r>
      <w:r w:rsidR="003B6983">
        <w:t xml:space="preserve">empty homes </w:t>
      </w:r>
      <w:proofErr w:type="gramStart"/>
      <w:r w:rsidR="003B6983">
        <w:t>More</w:t>
      </w:r>
      <w:proofErr w:type="gramEnd"/>
      <w:r w:rsidR="003B6983">
        <w:t xml:space="preserve"> pro bono hub spaces managed by local people</w:t>
      </w:r>
    </w:p>
    <w:p w:rsidR="001602E3" w:rsidRDefault="001602E3" w:rsidP="003B6983">
      <w:pPr>
        <w:pStyle w:val="NoSpacing"/>
      </w:pPr>
    </w:p>
    <w:p w:rsidR="008117EE" w:rsidRPr="00F549EE" w:rsidRDefault="008117EE" w:rsidP="008117EE">
      <w:pPr>
        <w:pStyle w:val="NoSpacing"/>
      </w:pPr>
      <w:r w:rsidRPr="00F549EE">
        <w:t>Participation and Governance</w:t>
      </w:r>
    </w:p>
    <w:p w:rsidR="00986F56" w:rsidRDefault="001602E3" w:rsidP="00986F56">
      <w:pPr>
        <w:pStyle w:val="NoSpacing"/>
      </w:pPr>
      <w:r>
        <w:t>Facilitate c</w:t>
      </w:r>
      <w:r w:rsidR="00986F56">
        <w:t xml:space="preserve">ommunication between different groups </w:t>
      </w:r>
      <w:r>
        <w:t>o</w:t>
      </w:r>
      <w:r w:rsidR="00986F56">
        <w:t xml:space="preserve">n planning matters </w:t>
      </w:r>
      <w:r>
        <w:t>to strengthen a</w:t>
      </w:r>
      <w:r w:rsidR="00986F56">
        <w:t>nd giv</w:t>
      </w:r>
      <w:r>
        <w:t>e</w:t>
      </w:r>
      <w:r w:rsidR="00986F56">
        <w:t xml:space="preserve"> the community a voice in the London Plan</w:t>
      </w:r>
    </w:p>
    <w:p w:rsidR="001602E3" w:rsidRDefault="001602E3" w:rsidP="001602E3">
      <w:pPr>
        <w:pStyle w:val="NoSpacing"/>
      </w:pPr>
      <w:r>
        <w:t>Secure</w:t>
      </w:r>
      <w:r w:rsidR="00986F56">
        <w:t xml:space="preserve"> greater inclusivity in decision making </w:t>
      </w:r>
      <w:r w:rsidR="007D7614">
        <w:t>with</w:t>
      </w:r>
      <w:r w:rsidR="00986F56">
        <w:t xml:space="preserve"> participatory decision making (i</w:t>
      </w:r>
      <w:r w:rsidR="007D7614">
        <w:t>.</w:t>
      </w:r>
      <w:r w:rsidR="00986F56">
        <w:t>e</w:t>
      </w:r>
      <w:r w:rsidR="007D7614">
        <w:t>.</w:t>
      </w:r>
      <w:r w:rsidR="00986F56">
        <w:t xml:space="preserve"> community involvement)</w:t>
      </w:r>
      <w:r w:rsidR="007D7614">
        <w:t xml:space="preserve">. </w:t>
      </w:r>
      <w:r>
        <w:t xml:space="preserve">Improved </w:t>
      </w:r>
      <w:r w:rsidR="007D7614">
        <w:t xml:space="preserve">planning </w:t>
      </w:r>
      <w:r>
        <w:t>consultation processes</w:t>
      </w:r>
      <w:r w:rsidR="000308B2">
        <w:t xml:space="preserve"> with </w:t>
      </w:r>
      <w:r>
        <w:t xml:space="preserve">community engagement </w:t>
      </w:r>
      <w:r w:rsidR="000308B2">
        <w:t>at</w:t>
      </w:r>
      <w:r>
        <w:t xml:space="preserve"> the formative stages</w:t>
      </w:r>
      <w:bookmarkStart w:id="0" w:name="_GoBack"/>
      <w:bookmarkEnd w:id="0"/>
    </w:p>
    <w:p w:rsidR="001602E3" w:rsidRDefault="001602E3" w:rsidP="001602E3">
      <w:pPr>
        <w:pStyle w:val="NoSpacing"/>
      </w:pPr>
      <w:r>
        <w:t xml:space="preserve">Improve consultation process for inputs of community and NGOs before </w:t>
      </w:r>
      <w:r w:rsidR="007D7614">
        <w:t>and</w:t>
      </w:r>
      <w:r>
        <w:t xml:space="preserve"> during early formulation of London Plan. Mayor to reinstate community engagement panel at City Hall                                                Get regular publication of all early work by GLA on the next London Plan – not just wait for publication of the “draft”</w:t>
      </w:r>
    </w:p>
    <w:p w:rsidR="001602E3" w:rsidRDefault="008117EE" w:rsidP="001602E3">
      <w:pPr>
        <w:pStyle w:val="NoSpacing"/>
      </w:pPr>
      <w:r>
        <w:t>Give factual</w:t>
      </w:r>
      <w:r w:rsidR="00F549EE">
        <w:t>,</w:t>
      </w:r>
      <w:r>
        <w:t xml:space="preserve"> hard copy</w:t>
      </w:r>
      <w:r w:rsidR="00F549EE">
        <w:t>,</w:t>
      </w:r>
      <w:r>
        <w:t xml:space="preserve"> </w:t>
      </w:r>
      <w:r w:rsidR="00CF5AF9">
        <w:t>evidence to L</w:t>
      </w:r>
      <w:r w:rsidR="007B6683">
        <w:t xml:space="preserve">ondon </w:t>
      </w:r>
      <w:r w:rsidR="00CF5AF9">
        <w:t>T</w:t>
      </w:r>
      <w:r w:rsidR="007B6683">
        <w:t xml:space="preserve">enants </w:t>
      </w:r>
      <w:r w:rsidR="00CF5AF9">
        <w:t>F</w:t>
      </w:r>
      <w:r w:rsidR="007B6683">
        <w:t>ederation</w:t>
      </w:r>
      <w:r w:rsidR="00CF5AF9">
        <w:t xml:space="preserve"> &amp; Just Space (and Councils too) to enable them to “de-bunk” the Mayor’s London Plan                                                                                                                                                                             </w:t>
      </w:r>
    </w:p>
    <w:p w:rsidR="007D7614" w:rsidRDefault="007D7614" w:rsidP="00035311">
      <w:pPr>
        <w:pStyle w:val="NoSpacing"/>
      </w:pPr>
      <w:r>
        <w:t>Neighbourhood and Area “MAPPING” of material planning considerations</w:t>
      </w:r>
      <w:r w:rsidR="007B6683">
        <w:t xml:space="preserve"> </w:t>
      </w:r>
      <w:r>
        <w:t>at</w:t>
      </w:r>
      <w:r>
        <w:t xml:space="preserve"> formative and discussion </w:t>
      </w:r>
      <w:r w:rsidR="007B6683">
        <w:t>stages</w:t>
      </w:r>
      <w:r>
        <w:t xml:space="preserve"> </w:t>
      </w:r>
    </w:p>
    <w:p w:rsidR="00CF5AF9" w:rsidRDefault="00CF5AF9" w:rsidP="00035311">
      <w:pPr>
        <w:pStyle w:val="NoSpacing"/>
      </w:pPr>
      <w:r>
        <w:t xml:space="preserve">All </w:t>
      </w:r>
      <w:r w:rsidR="006C7220">
        <w:t xml:space="preserve">meetings between </w:t>
      </w:r>
      <w:r>
        <w:t>L</w:t>
      </w:r>
      <w:r w:rsidR="006C7220">
        <w:t xml:space="preserve">ocal </w:t>
      </w:r>
      <w:r>
        <w:t>A</w:t>
      </w:r>
      <w:r w:rsidR="006C7220">
        <w:t>uthorities</w:t>
      </w:r>
      <w:r>
        <w:t xml:space="preserve"> &amp; developer</w:t>
      </w:r>
      <w:r w:rsidR="006C7220">
        <w:t xml:space="preserve">s should be </w:t>
      </w:r>
      <w:r>
        <w:t xml:space="preserve">public or </w:t>
      </w:r>
      <w:r w:rsidR="006C7220">
        <w:t xml:space="preserve">subject to disclosure through </w:t>
      </w:r>
      <w:r>
        <w:t xml:space="preserve">FOI </w:t>
      </w:r>
      <w:r w:rsidR="006C7220">
        <w:t>(Freedom of Information)</w:t>
      </w:r>
    </w:p>
    <w:p w:rsidR="00CF05DE" w:rsidRDefault="00CF05DE" w:rsidP="00035311">
      <w:pPr>
        <w:pStyle w:val="NoSpacing"/>
      </w:pPr>
      <w:r>
        <w:t>Neighbourhood Planning</w:t>
      </w:r>
      <w:r w:rsidR="006C7220">
        <w:t xml:space="preserve"> Forums should be a</w:t>
      </w:r>
      <w:r>
        <w:t xml:space="preserve"> Statutory Consultee</w:t>
      </w:r>
      <w:r w:rsidR="006C7220">
        <w:t>, particularly in the p</w:t>
      </w:r>
      <w:r>
        <w:t xml:space="preserve">rocess for </w:t>
      </w:r>
      <w:r w:rsidR="007D7614">
        <w:t xml:space="preserve">sharing out proceeds from </w:t>
      </w:r>
      <w:r>
        <w:t>CIL</w:t>
      </w:r>
      <w:r w:rsidR="001B2055">
        <w:t xml:space="preserve"> (Community Infrastructure Levy</w:t>
      </w:r>
      <w:proofErr w:type="gramStart"/>
      <w:r w:rsidR="001B2055">
        <w:t>)</w:t>
      </w:r>
      <w:r>
        <w:t xml:space="preserve">  –</w:t>
      </w:r>
      <w:proofErr w:type="gramEnd"/>
      <w:r>
        <w:t xml:space="preserve"> </w:t>
      </w:r>
      <w:r w:rsidR="006C7220">
        <w:t xml:space="preserve">secure </w:t>
      </w:r>
      <w:r>
        <w:t>GLA support</w:t>
      </w:r>
      <w:r w:rsidR="007B6683">
        <w:t xml:space="preserve"> for this</w:t>
      </w:r>
    </w:p>
    <w:p w:rsidR="001602E3" w:rsidRDefault="007D7614" w:rsidP="00035311">
      <w:pPr>
        <w:pStyle w:val="NoSpacing"/>
      </w:pPr>
      <w:r>
        <w:t xml:space="preserve">Get involved in </w:t>
      </w:r>
      <w:r w:rsidR="007B6683">
        <w:t xml:space="preserve">your </w:t>
      </w:r>
      <w:r>
        <w:t>Local Plan</w:t>
      </w:r>
      <w:r w:rsidR="007B6683">
        <w:t>/the London Plan</w:t>
      </w:r>
      <w:r>
        <w:t xml:space="preserve"> </w:t>
      </w:r>
      <w:r w:rsidRPr="00CF5AF9">
        <w:rPr>
          <w:u w:val="single"/>
        </w:rPr>
        <w:t>now</w:t>
      </w:r>
      <w:r w:rsidRPr="00CF5AF9">
        <w:t>. Create</w:t>
      </w:r>
      <w:r>
        <w:t xml:space="preserve"> diary for early involvement                                                             </w:t>
      </w:r>
      <w:r w:rsidR="001602E3">
        <w:t xml:space="preserve">Participate - you have nothing to </w:t>
      </w:r>
      <w:proofErr w:type="spellStart"/>
      <w:r w:rsidR="001602E3">
        <w:t>loose</w:t>
      </w:r>
      <w:proofErr w:type="spellEnd"/>
      <w:r w:rsidR="001602E3">
        <w:t xml:space="preserve"> but your chains, Workers of the World Unite! </w:t>
      </w:r>
    </w:p>
    <w:p w:rsidR="001602E3" w:rsidRDefault="001602E3" w:rsidP="00035311">
      <w:pPr>
        <w:pStyle w:val="NoSpacing"/>
        <w:rPr>
          <w:b/>
        </w:rPr>
      </w:pPr>
      <w:r>
        <w:t xml:space="preserve">                                              </w:t>
      </w:r>
    </w:p>
    <w:p w:rsidR="006327B3" w:rsidRDefault="00EE61AE" w:rsidP="00035311">
      <w:pPr>
        <w:pStyle w:val="NoSpacing"/>
        <w:rPr>
          <w:b/>
        </w:rPr>
      </w:pPr>
      <w:r>
        <w:rPr>
          <w:b/>
        </w:rPr>
        <w:t>Environment</w:t>
      </w:r>
      <w:r w:rsidR="00456983">
        <w:rPr>
          <w:b/>
        </w:rPr>
        <w:t xml:space="preserve"> </w:t>
      </w:r>
    </w:p>
    <w:p w:rsidR="00EE61AE" w:rsidRDefault="006327B3" w:rsidP="00035311">
      <w:pPr>
        <w:pStyle w:val="NoSpacing"/>
      </w:pPr>
      <w:r>
        <w:t>Tackle issues of c</w:t>
      </w:r>
      <w:r w:rsidR="00456983">
        <w:t>limate change, energy, air pollution, greenspace/nature, food</w:t>
      </w:r>
      <w:r w:rsidR="007B6683">
        <w:t xml:space="preserve"> production &amp; distribution</w:t>
      </w:r>
    </w:p>
    <w:p w:rsidR="00456983" w:rsidRDefault="007B6683" w:rsidP="00035311">
      <w:pPr>
        <w:pStyle w:val="NoSpacing"/>
      </w:pPr>
      <w:r>
        <w:t>I</w:t>
      </w:r>
      <w:r w:rsidR="00456983">
        <w:t xml:space="preserve">nsulate homes to reduce </w:t>
      </w:r>
      <w:r>
        <w:t xml:space="preserve">energy </w:t>
      </w:r>
      <w:r w:rsidR="00456983">
        <w:t>bills</w:t>
      </w:r>
      <w:r>
        <w:t>, improve living conditions and reduce carbon production</w:t>
      </w:r>
    </w:p>
    <w:p w:rsidR="00456983" w:rsidRDefault="00456983" w:rsidP="00035311">
      <w:pPr>
        <w:pStyle w:val="NoSpacing"/>
      </w:pPr>
      <w:r>
        <w:t xml:space="preserve">Community Renewable energy </w:t>
      </w:r>
      <w:r w:rsidR="007B6683">
        <w:t>to be rolled out; h</w:t>
      </w:r>
      <w:r>
        <w:t>elp schools install solar panels</w:t>
      </w:r>
    </w:p>
    <w:p w:rsidR="00456983" w:rsidRDefault="00456983" w:rsidP="00035311">
      <w:pPr>
        <w:pStyle w:val="NoSpacing"/>
      </w:pPr>
      <w:r>
        <w:t>Improve access to green gyms and allotments</w:t>
      </w:r>
    </w:p>
    <w:p w:rsidR="004308E2" w:rsidRDefault="004308E2" w:rsidP="00035311">
      <w:pPr>
        <w:pStyle w:val="NoSpacing"/>
      </w:pPr>
      <w:r>
        <w:t>Ultra Low Emission Zone</w:t>
      </w:r>
      <w:r w:rsidRPr="004308E2">
        <w:t xml:space="preserve"> </w:t>
      </w:r>
      <w:r>
        <w:t>(ULEZ) should be sooner, stronger and bigger (whole of London)</w:t>
      </w:r>
    </w:p>
    <w:p w:rsidR="007B6683" w:rsidRDefault="007B6683" w:rsidP="00986F56">
      <w:pPr>
        <w:pStyle w:val="NoSpacing"/>
      </w:pPr>
    </w:p>
    <w:p w:rsidR="00986F56" w:rsidRDefault="00986F56" w:rsidP="00986F56">
      <w:pPr>
        <w:pStyle w:val="NoSpacing"/>
      </w:pPr>
      <w:r>
        <w:t xml:space="preserve">Transport </w:t>
      </w:r>
    </w:p>
    <w:p w:rsidR="00DE555B" w:rsidRDefault="00DE555B" w:rsidP="00DE555B">
      <w:pPr>
        <w:pStyle w:val="NoSpacing"/>
      </w:pPr>
      <w:r>
        <w:t>Greater choice in ‘Green Modes’ of transport</w:t>
      </w:r>
    </w:p>
    <w:p w:rsidR="00DE555B" w:rsidRDefault="00DE555B" w:rsidP="00DE555B">
      <w:pPr>
        <w:pStyle w:val="NoSpacing"/>
      </w:pPr>
      <w:r>
        <w:t>London wide congestion charge pay as you go driving</w:t>
      </w:r>
      <w:r w:rsidR="004274B1">
        <w:t xml:space="preserve"> across</w:t>
      </w:r>
      <w:r>
        <w:t xml:space="preserve"> whole of London</w:t>
      </w:r>
    </w:p>
    <w:p w:rsidR="00DE555B" w:rsidRDefault="00DE555B" w:rsidP="00DE555B">
      <w:pPr>
        <w:pStyle w:val="NoSpacing"/>
      </w:pPr>
      <w:r>
        <w:t>Step change for walking and cycling as proportion of trips</w:t>
      </w:r>
    </w:p>
    <w:p w:rsidR="00DE555B" w:rsidRDefault="00DE555B" w:rsidP="00DE555B">
      <w:pPr>
        <w:pStyle w:val="NoSpacing"/>
      </w:pPr>
      <w:r>
        <w:t>Road traffic reduction targets</w:t>
      </w:r>
    </w:p>
    <w:p w:rsidR="00DE555B" w:rsidRDefault="00DE555B" w:rsidP="00DE555B">
      <w:pPr>
        <w:pStyle w:val="NoSpacing"/>
      </w:pPr>
      <w:r>
        <w:t>Don’t generate more traffic as with, e.g. river crossings/orbital roads</w:t>
      </w:r>
    </w:p>
    <w:p w:rsidR="00DE555B" w:rsidRDefault="00DE555B" w:rsidP="00DE555B">
      <w:pPr>
        <w:pStyle w:val="NoSpacing"/>
      </w:pPr>
      <w:r>
        <w:t>Anti-rat running schemes on local streets</w:t>
      </w:r>
    </w:p>
    <w:p w:rsidR="00DE555B" w:rsidRDefault="00DE555B" w:rsidP="00DE555B">
      <w:pPr>
        <w:pStyle w:val="NoSpacing"/>
      </w:pPr>
      <w:r>
        <w:t>Freight consolidation</w:t>
      </w:r>
    </w:p>
    <w:p w:rsidR="00DE555B" w:rsidRDefault="00DE555B" w:rsidP="00DE555B">
      <w:pPr>
        <w:pStyle w:val="NoSpacing"/>
      </w:pPr>
      <w:r>
        <w:t>Car free developments/plan to reduce the need to travel</w:t>
      </w:r>
    </w:p>
    <w:p w:rsidR="00DE555B" w:rsidRDefault="00DE555B" w:rsidP="00DE555B">
      <w:pPr>
        <w:pStyle w:val="NoSpacing"/>
      </w:pPr>
      <w:r>
        <w:t xml:space="preserve">More tram links should be created in urban settings    </w:t>
      </w:r>
    </w:p>
    <w:p w:rsidR="00DE555B" w:rsidRDefault="00DE555B" w:rsidP="00DE555B">
      <w:pPr>
        <w:pStyle w:val="NoSpacing"/>
      </w:pPr>
      <w:r>
        <w:lastRenderedPageBreak/>
        <w:t>Roll out car clubs</w:t>
      </w:r>
    </w:p>
    <w:p w:rsidR="00DE555B" w:rsidRDefault="00DE555B" w:rsidP="00DE555B">
      <w:pPr>
        <w:pStyle w:val="NoSpacing"/>
      </w:pPr>
      <w:r>
        <w:t>Promote orbital public transport schemes</w:t>
      </w:r>
      <w:r>
        <w:t xml:space="preserve">. </w:t>
      </w:r>
      <w:r>
        <w:t xml:space="preserve">Outer London needs </w:t>
      </w:r>
      <w:r w:rsidRPr="004A35EB">
        <w:rPr>
          <w:u w:val="single"/>
        </w:rPr>
        <w:t>Orbita</w:t>
      </w:r>
      <w:r>
        <w:t>l Light Rail – trams, extensions of DLR</w:t>
      </w:r>
    </w:p>
    <w:p w:rsidR="00DE555B" w:rsidRDefault="00DE555B" w:rsidP="00DE555B">
      <w:pPr>
        <w:pStyle w:val="NoSpacing"/>
      </w:pPr>
      <w:r>
        <w:t xml:space="preserve">Extend London Overground from Barking to Abbey Wood </w:t>
      </w:r>
    </w:p>
    <w:p w:rsidR="00F549EE" w:rsidRDefault="00DE555B" w:rsidP="00F549EE">
      <w:pPr>
        <w:pStyle w:val="NoSpacing"/>
      </w:pPr>
      <w:r>
        <w:t xml:space="preserve">New river crossings in East </w:t>
      </w:r>
      <w:r w:rsidR="00212483">
        <w:t xml:space="preserve">should be </w:t>
      </w:r>
      <w:r>
        <w:t>for public transport, walking and cycling with more DLRs, ferry – not new roads</w:t>
      </w:r>
      <w:r w:rsidR="00212483">
        <w:t xml:space="preserve">. </w:t>
      </w:r>
      <w:r w:rsidR="00F549EE">
        <w:t>Scrap the Silvertown Tunnel</w:t>
      </w:r>
    </w:p>
    <w:p w:rsidR="00212483" w:rsidRDefault="00212483" w:rsidP="00212483">
      <w:pPr>
        <w:pStyle w:val="NoSpacing"/>
      </w:pPr>
      <w:r>
        <w:t>Walking &amp; cycling crossings from Rotherhithe and North Greenwich to Canary Wharf</w:t>
      </w:r>
    </w:p>
    <w:p w:rsidR="004308E2" w:rsidRDefault="0023218C" w:rsidP="00035311">
      <w:pPr>
        <w:pStyle w:val="NoSpacing"/>
      </w:pPr>
      <w:r>
        <w:t>Low Emission Zone</w:t>
      </w:r>
      <w:r w:rsidRPr="004308E2">
        <w:t xml:space="preserve"> </w:t>
      </w:r>
      <w:r>
        <w:t>(LEZ) should include cars</w:t>
      </w:r>
      <w:r w:rsidR="00DE555B">
        <w:t xml:space="preserve"> to improve air quality</w:t>
      </w:r>
    </w:p>
    <w:p w:rsidR="0023218C" w:rsidRDefault="0023218C" w:rsidP="00035311">
      <w:pPr>
        <w:pStyle w:val="NoSpacing"/>
      </w:pPr>
      <w:r>
        <w:t>Warn Londoners when air bad; tell motorists to stay at home</w:t>
      </w:r>
    </w:p>
    <w:p w:rsidR="00F549EE" w:rsidRDefault="00F549EE" w:rsidP="00F549EE">
      <w:pPr>
        <w:pStyle w:val="NoSpacing"/>
      </w:pPr>
      <w:r>
        <w:t xml:space="preserve">Transport consultations </w:t>
      </w:r>
      <w:r w:rsidR="00DE555B">
        <w:t xml:space="preserve">including Local Implementation Plans (TfL/borough local transport plans) should have better </w:t>
      </w:r>
      <w:r>
        <w:t xml:space="preserve">community engagement </w:t>
      </w:r>
    </w:p>
    <w:p w:rsidR="00212483" w:rsidRDefault="00212483" w:rsidP="00035311">
      <w:pPr>
        <w:pStyle w:val="NoSpacing"/>
        <w:rPr>
          <w:b/>
        </w:rPr>
      </w:pPr>
    </w:p>
    <w:p w:rsidR="00EE61AE" w:rsidRDefault="00EE61AE" w:rsidP="00035311">
      <w:pPr>
        <w:pStyle w:val="NoSpacing"/>
        <w:rPr>
          <w:b/>
        </w:rPr>
      </w:pPr>
      <w:r>
        <w:rPr>
          <w:b/>
        </w:rPr>
        <w:t>Economy</w:t>
      </w:r>
    </w:p>
    <w:p w:rsidR="00212483" w:rsidRDefault="00212483" w:rsidP="00212483">
      <w:pPr>
        <w:pStyle w:val="NoSpacing"/>
      </w:pPr>
      <w:r>
        <w:t xml:space="preserve">Government says “economic growth” (i.e. increase GDP with banking etc.) but GLA powers (GLA Act 1999) say “economic </w:t>
      </w:r>
      <w:r w:rsidRPr="001B7C87">
        <w:rPr>
          <w:u w:val="single"/>
        </w:rPr>
        <w:t>development</w:t>
      </w:r>
      <w:r>
        <w:t xml:space="preserve">” – something different, perhaps </w:t>
      </w:r>
    </w:p>
    <w:p w:rsidR="00212483" w:rsidRDefault="00212483" w:rsidP="00212483">
      <w:pPr>
        <w:pStyle w:val="NoSpacing"/>
      </w:pPr>
      <w:r>
        <w:t xml:space="preserve"> Neo-liberal economic model is fundamentally flawed (evidenced by 2007/8 crash) – yet its business as usual!</w:t>
      </w:r>
    </w:p>
    <w:p w:rsidR="00212483" w:rsidRDefault="00212483" w:rsidP="00212483">
      <w:pPr>
        <w:pStyle w:val="NoSpacing"/>
      </w:pPr>
      <w:r>
        <w:t xml:space="preserve"> Closing the gap between rich and poor</w:t>
      </w:r>
    </w:p>
    <w:p w:rsidR="00212483" w:rsidRDefault="00212483" w:rsidP="00212483">
      <w:pPr>
        <w:pStyle w:val="NoSpacing"/>
      </w:pPr>
      <w:r>
        <w:t>Alternative local currencies and Time Bank for Londoners</w:t>
      </w:r>
    </w:p>
    <w:p w:rsidR="00F0396A" w:rsidRDefault="00F0396A" w:rsidP="00F0396A">
      <w:pPr>
        <w:pStyle w:val="NoSpacing"/>
      </w:pPr>
      <w:r>
        <w:t>An economy plan must in the process of development and implementation “solve” the housing agenda</w:t>
      </w:r>
    </w:p>
    <w:p w:rsidR="00212483" w:rsidRPr="003B6983" w:rsidRDefault="00212483" w:rsidP="00212483">
      <w:pPr>
        <w:pStyle w:val="NoSpacing"/>
      </w:pPr>
      <w:r>
        <w:t xml:space="preserve">Employment/industry, but also other forms of work which are not for profit should be an equal priority in the London Plan as housing is at the moment, in terms of making land available, protection and targets. Holistic approach/more integrated strategy for housing, economy, employment, social equality. Relationships need to be drawn up in Impact Assessments.                                                                                                                                                                        </w:t>
      </w:r>
    </w:p>
    <w:p w:rsidR="00212483" w:rsidRDefault="00212483" w:rsidP="00212483">
      <w:pPr>
        <w:pStyle w:val="NoSpacing"/>
      </w:pPr>
      <w:r>
        <w:t>Develop proposals for GLA requirement for Socio economic Impact Assessment as standard for development plans on a site or a neighbourhood</w:t>
      </w:r>
    </w:p>
    <w:p w:rsidR="00212483" w:rsidRDefault="00212483" w:rsidP="00212483">
      <w:pPr>
        <w:pStyle w:val="NoSpacing"/>
      </w:pPr>
      <w:r>
        <w:t xml:space="preserve">Ways to quantify activities/ the economy of areas </w:t>
      </w:r>
      <w:r w:rsidRPr="00A21B67">
        <w:rPr>
          <w:u w:val="single"/>
        </w:rPr>
        <w:t>at correct point</w:t>
      </w:r>
      <w:r>
        <w:t xml:space="preserve"> in process</w:t>
      </w:r>
    </w:p>
    <w:p w:rsidR="00514B11" w:rsidRDefault="00212483" w:rsidP="00514B11">
      <w:pPr>
        <w:pStyle w:val="NoSpacing"/>
      </w:pPr>
      <w:r>
        <w:t xml:space="preserve"> </w:t>
      </w:r>
      <w:r w:rsidR="00514B11">
        <w:t>Develop counter narrative to housing for people also need jobs – housing is not just about numbers</w:t>
      </w:r>
    </w:p>
    <w:p w:rsidR="00212483" w:rsidRDefault="00514B11" w:rsidP="00212483">
      <w:pPr>
        <w:pStyle w:val="NoSpacing"/>
      </w:pPr>
      <w:r>
        <w:t>What about SSEI (Sites of Special Economic Interest)</w:t>
      </w:r>
      <w:r w:rsidRPr="006327B3">
        <w:t xml:space="preserve"> </w:t>
      </w:r>
      <w:r>
        <w:t>just as there are SSSI (Sites of Special Scientific Interest) for nature</w:t>
      </w:r>
    </w:p>
    <w:p w:rsidR="00514B11" w:rsidRDefault="00514B11" w:rsidP="00514B11">
      <w:pPr>
        <w:pStyle w:val="NoSpacing"/>
      </w:pPr>
      <w:r>
        <w:t xml:space="preserve">Local jobs in walking distance </w:t>
      </w:r>
    </w:p>
    <w:p w:rsidR="00514B11" w:rsidRDefault="00514B11" w:rsidP="00514B11">
      <w:pPr>
        <w:pStyle w:val="NoSpacing"/>
      </w:pPr>
      <w:r>
        <w:t>Deliberate dilapidation by landowners/lease holders should be penalised for blighting areas</w:t>
      </w:r>
    </w:p>
    <w:p w:rsidR="00B91F6F" w:rsidRDefault="00B91F6F" w:rsidP="00035311">
      <w:pPr>
        <w:pStyle w:val="NoSpacing"/>
      </w:pPr>
      <w:r>
        <w:t>No more “out of town” shopping developments anywhere in London</w:t>
      </w:r>
    </w:p>
    <w:p w:rsidR="003A7292" w:rsidRPr="0098555E" w:rsidRDefault="003A7292" w:rsidP="00035311">
      <w:pPr>
        <w:pStyle w:val="NoSpacing"/>
      </w:pPr>
      <w:r>
        <w:t>London Plan needs to recognise small</w:t>
      </w:r>
      <w:r w:rsidR="00212483">
        <w:t xml:space="preserve"> and micro</w:t>
      </w:r>
      <w:r>
        <w:t xml:space="preserve"> businesses</w:t>
      </w:r>
      <w:r w:rsidR="00212483">
        <w:t>. M</w:t>
      </w:r>
      <w:r w:rsidR="00FC556A">
        <w:t xml:space="preserve">ap employment and local economies to argue for protection of small and </w:t>
      </w:r>
      <w:r w:rsidR="00DD61CB">
        <w:t>m</w:t>
      </w:r>
      <w:r w:rsidR="00FC556A">
        <w:t xml:space="preserve">icro businesses. </w:t>
      </w:r>
      <w:r w:rsidR="00514B11">
        <w:t xml:space="preserve">Demonstrate that </w:t>
      </w:r>
      <w:r w:rsidR="00FC556A">
        <w:t xml:space="preserve">small &amp; </w:t>
      </w:r>
      <w:r w:rsidR="00FC556A" w:rsidRPr="0098555E">
        <w:t xml:space="preserve">micro </w:t>
      </w:r>
      <w:proofErr w:type="spellStart"/>
      <w:r w:rsidR="00FC556A" w:rsidRPr="0098555E">
        <w:t>bi</w:t>
      </w:r>
      <w:r w:rsidR="00FC556A" w:rsidRPr="0098555E">
        <w:rPr>
          <w:sz w:val="16"/>
          <w:szCs w:val="16"/>
        </w:rPr>
        <w:t>Z</w:t>
      </w:r>
      <w:proofErr w:type="spellEnd"/>
      <w:r w:rsidR="0098555E" w:rsidRPr="0098555E">
        <w:t xml:space="preserve"> increase bottom</w:t>
      </w:r>
      <w:r w:rsidR="0098555E">
        <w:t>-</w:t>
      </w:r>
      <w:r w:rsidR="0098555E" w:rsidRPr="0098555E">
        <w:t xml:space="preserve">line of big </w:t>
      </w:r>
      <w:proofErr w:type="spellStart"/>
      <w:r w:rsidR="0098555E" w:rsidRPr="0098555E">
        <w:t>bi</w:t>
      </w:r>
      <w:r w:rsidR="0098555E" w:rsidRPr="0098555E">
        <w:rPr>
          <w:sz w:val="16"/>
          <w:szCs w:val="16"/>
        </w:rPr>
        <w:t>Z</w:t>
      </w:r>
      <w:proofErr w:type="spellEnd"/>
    </w:p>
    <w:p w:rsidR="00514B11" w:rsidRDefault="00514B11" w:rsidP="006327B3">
      <w:pPr>
        <w:pStyle w:val="NoSpacing"/>
      </w:pPr>
      <w:r>
        <w:t>Defin</w:t>
      </w:r>
      <w:r>
        <w:t>e</w:t>
      </w:r>
      <w:r>
        <w:t xml:space="preserve"> ‘affordable’ for workspace.</w:t>
      </w:r>
    </w:p>
    <w:p w:rsidR="00514B11" w:rsidRDefault="00514B11" w:rsidP="00514B11">
      <w:pPr>
        <w:pStyle w:val="NoSpacing"/>
      </w:pPr>
      <w:r>
        <w:t>High Street Challenge Initiatives should not be for BIDs (Business Improvement Districts). All offers should include small SMEs</w:t>
      </w:r>
    </w:p>
    <w:p w:rsidR="006327B3" w:rsidRDefault="006676C5" w:rsidP="006327B3">
      <w:pPr>
        <w:pStyle w:val="NoSpacing"/>
      </w:pPr>
      <w:r>
        <w:t xml:space="preserve">Are the diverse communities aware of </w:t>
      </w:r>
      <w:r w:rsidR="00293286">
        <w:t>e</w:t>
      </w:r>
      <w:r>
        <w:t>ffects</w:t>
      </w:r>
      <w:r w:rsidR="006327B3" w:rsidRPr="006327B3">
        <w:t xml:space="preserve"> </w:t>
      </w:r>
      <w:proofErr w:type="gramStart"/>
      <w:r w:rsidR="006327B3">
        <w:t>In</w:t>
      </w:r>
      <w:proofErr w:type="gramEnd"/>
      <w:r w:rsidR="006327B3">
        <w:t xml:space="preserve"> localities where diverse groups are the largest in population</w:t>
      </w:r>
      <w:r w:rsidR="00212483">
        <w:t xml:space="preserve"> -</w:t>
      </w:r>
      <w:r w:rsidR="006327B3">
        <w:t xml:space="preserve"> local SMEs need protecting</w:t>
      </w:r>
    </w:p>
    <w:p w:rsidR="00514B11" w:rsidRDefault="00514B11" w:rsidP="00514B11">
      <w:pPr>
        <w:pStyle w:val="NoSpacing"/>
      </w:pPr>
      <w:r>
        <w:t>Planners, Councils have poor regard for industrial activities – education needed</w:t>
      </w:r>
    </w:p>
    <w:p w:rsidR="006676C5" w:rsidRDefault="006676C5" w:rsidP="00035311">
      <w:pPr>
        <w:pStyle w:val="NoSpacing"/>
      </w:pPr>
      <w:r>
        <w:t xml:space="preserve">Are small industrial businesses getting good sources of capital from the commercial </w:t>
      </w:r>
      <w:proofErr w:type="gramStart"/>
      <w:r>
        <w:t>banks.</w:t>
      </w:r>
      <w:proofErr w:type="gramEnd"/>
      <w:r>
        <w:t xml:space="preserve"> Do we need a “London Industrial Bank</w:t>
      </w:r>
      <w:proofErr w:type="gramStart"/>
      <w:r>
        <w:t>”(</w:t>
      </w:r>
      <w:proofErr w:type="gramEnd"/>
      <w:r>
        <w:t>either commercial or retail)</w:t>
      </w:r>
    </w:p>
    <w:p w:rsidR="00F0396A" w:rsidRDefault="00F0396A" w:rsidP="00F0396A">
      <w:pPr>
        <w:pStyle w:val="NoSpacing"/>
      </w:pPr>
      <w:r>
        <w:t>Retain small industrial units against luxury flat development high rise along canals in East London – Hackney and Tower Hamlets</w:t>
      </w:r>
    </w:p>
    <w:p w:rsidR="006676C5" w:rsidRDefault="006676C5" w:rsidP="00035311">
      <w:pPr>
        <w:pStyle w:val="NoSpacing"/>
      </w:pPr>
      <w:r>
        <w:t xml:space="preserve">Old industrial estates </w:t>
      </w:r>
      <w:r w:rsidRPr="006676C5">
        <w:rPr>
          <w:u w:val="single"/>
        </w:rPr>
        <w:t>do</w:t>
      </w:r>
      <w:r>
        <w:rPr>
          <w:u w:val="single"/>
        </w:rPr>
        <w:t xml:space="preserve"> </w:t>
      </w:r>
      <w:r>
        <w:t>eventually need renewing – does it inevitably mean high rents driving out existing businesses</w:t>
      </w:r>
    </w:p>
    <w:p w:rsidR="00514B11" w:rsidRDefault="00374E38" w:rsidP="00035311">
      <w:pPr>
        <w:pStyle w:val="NoSpacing"/>
      </w:pPr>
      <w:r>
        <w:t>Community representation on LEPs and other GLA boards looking at economy to ensure needs of communities, independent businesses and enterprises are represented</w:t>
      </w:r>
      <w:r w:rsidR="00514B11" w:rsidRPr="00514B11">
        <w:t xml:space="preserve"> </w:t>
      </w:r>
    </w:p>
    <w:sectPr w:rsidR="00514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83"/>
    <w:rsid w:val="000061E0"/>
    <w:rsid w:val="000308B2"/>
    <w:rsid w:val="00035311"/>
    <w:rsid w:val="000D6B46"/>
    <w:rsid w:val="001602E3"/>
    <w:rsid w:val="001B2055"/>
    <w:rsid w:val="001B7C87"/>
    <w:rsid w:val="00212483"/>
    <w:rsid w:val="0023218C"/>
    <w:rsid w:val="00293286"/>
    <w:rsid w:val="00374E38"/>
    <w:rsid w:val="003A7292"/>
    <w:rsid w:val="003B6983"/>
    <w:rsid w:val="004274B1"/>
    <w:rsid w:val="004308E2"/>
    <w:rsid w:val="00456983"/>
    <w:rsid w:val="004A35EB"/>
    <w:rsid w:val="00514B11"/>
    <w:rsid w:val="005E064A"/>
    <w:rsid w:val="0061567B"/>
    <w:rsid w:val="006327B3"/>
    <w:rsid w:val="006676C5"/>
    <w:rsid w:val="006A5100"/>
    <w:rsid w:val="006C7220"/>
    <w:rsid w:val="007B6683"/>
    <w:rsid w:val="007D7614"/>
    <w:rsid w:val="008117EE"/>
    <w:rsid w:val="0098555E"/>
    <w:rsid w:val="00986F56"/>
    <w:rsid w:val="0099575E"/>
    <w:rsid w:val="00A21B67"/>
    <w:rsid w:val="00A707AF"/>
    <w:rsid w:val="00B31F63"/>
    <w:rsid w:val="00B6102D"/>
    <w:rsid w:val="00B91F6F"/>
    <w:rsid w:val="00C6520B"/>
    <w:rsid w:val="00CF05DE"/>
    <w:rsid w:val="00CF5AF9"/>
    <w:rsid w:val="00DD61CB"/>
    <w:rsid w:val="00DE555B"/>
    <w:rsid w:val="00EE61AE"/>
    <w:rsid w:val="00F0396A"/>
    <w:rsid w:val="00F3309D"/>
    <w:rsid w:val="00F549EE"/>
    <w:rsid w:val="00FC556A"/>
    <w:rsid w:val="00FF6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69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98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B6983"/>
    <w:pPr>
      <w:spacing w:after="0" w:line="240" w:lineRule="auto"/>
    </w:pPr>
  </w:style>
  <w:style w:type="paragraph" w:styleId="BalloonText">
    <w:name w:val="Balloon Text"/>
    <w:basedOn w:val="Normal"/>
    <w:link w:val="BalloonTextChar"/>
    <w:uiPriority w:val="99"/>
    <w:semiHidden/>
    <w:unhideWhenUsed/>
    <w:rsid w:val="00B61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0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69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98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B6983"/>
    <w:pPr>
      <w:spacing w:after="0" w:line="240" w:lineRule="auto"/>
    </w:pPr>
  </w:style>
  <w:style w:type="paragraph" w:styleId="BalloonText">
    <w:name w:val="Balloon Text"/>
    <w:basedOn w:val="Normal"/>
    <w:link w:val="BalloonTextChar"/>
    <w:uiPriority w:val="99"/>
    <w:semiHidden/>
    <w:unhideWhenUsed/>
    <w:rsid w:val="00B61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0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C8A58-DA21-4ADB-81C9-D2D2A240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2</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Brown</dc:creator>
  <cp:lastModifiedBy>Robin Brown</cp:lastModifiedBy>
  <cp:revision>15</cp:revision>
  <cp:lastPrinted>2015-08-20T10:50:00Z</cp:lastPrinted>
  <dcterms:created xsi:type="dcterms:W3CDTF">2015-08-10T12:30:00Z</dcterms:created>
  <dcterms:modified xsi:type="dcterms:W3CDTF">2015-08-20T11:09:00Z</dcterms:modified>
</cp:coreProperties>
</file>